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397"/>
        <w:gridCol w:w="1730"/>
        <w:gridCol w:w="1559"/>
        <w:gridCol w:w="1276"/>
        <w:gridCol w:w="850"/>
        <w:gridCol w:w="992"/>
        <w:gridCol w:w="1084"/>
      </w:tblGrid>
      <w:tr w:rsidR="00846173" w:rsidRPr="00F10D44" w:rsidTr="000C29C2">
        <w:trPr>
          <w:trHeight w:val="28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455E32" w:rsidP="000C2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9C2">
              <w:rPr>
                <w:rFonts w:ascii="Arial" w:hAnsi="Arial" w:cs="Arial"/>
                <w:b/>
                <w:sz w:val="16"/>
                <w:szCs w:val="16"/>
              </w:rPr>
              <w:t>NOMBRE DEL TUTORADO:</w:t>
            </w:r>
          </w:p>
        </w:tc>
        <w:tc>
          <w:tcPr>
            <w:tcW w:w="7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846173" w:rsidP="000C29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173" w:rsidRPr="00F10D44" w:rsidTr="000C29C2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455E32" w:rsidP="000C2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9C2">
              <w:rPr>
                <w:rFonts w:ascii="Arial" w:hAnsi="Arial" w:cs="Arial"/>
                <w:b/>
                <w:sz w:val="16"/>
                <w:szCs w:val="16"/>
              </w:rPr>
              <w:t>CARRERA: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846173" w:rsidP="000C29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455E32" w:rsidP="000C2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9C2">
              <w:rPr>
                <w:rFonts w:ascii="Arial" w:hAnsi="Arial" w:cs="Arial"/>
                <w:b/>
                <w:sz w:val="16"/>
                <w:szCs w:val="16"/>
              </w:rPr>
              <w:t>NO. DE CONTROL: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846173" w:rsidP="000C29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455E32" w:rsidP="000C2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9C2">
              <w:rPr>
                <w:rFonts w:ascii="Arial" w:hAnsi="Arial" w:cs="Arial"/>
                <w:b/>
                <w:sz w:val="16"/>
                <w:szCs w:val="16"/>
              </w:rPr>
              <w:t>SEMESTRE: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846173" w:rsidP="000C29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455E32" w:rsidP="000C2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9C2">
              <w:rPr>
                <w:rFonts w:ascii="Arial" w:hAnsi="Arial" w:cs="Arial"/>
                <w:b/>
                <w:sz w:val="16"/>
                <w:szCs w:val="16"/>
              </w:rPr>
              <w:t>GRUPO: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73" w:rsidRPr="000C29C2" w:rsidRDefault="00846173" w:rsidP="000C29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6173" w:rsidRDefault="00846173" w:rsidP="00D86615">
      <w:pPr>
        <w:ind w:left="284"/>
      </w:pPr>
    </w:p>
    <w:tbl>
      <w:tblPr>
        <w:tblStyle w:val="Tablaconcuadrcula"/>
        <w:tblW w:w="1045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939"/>
        <w:gridCol w:w="1732"/>
        <w:gridCol w:w="1732"/>
        <w:gridCol w:w="1932"/>
      </w:tblGrid>
      <w:tr w:rsidR="00846173" w:rsidTr="00D86615">
        <w:trPr>
          <w:trHeight w:val="521"/>
        </w:trPr>
        <w:tc>
          <w:tcPr>
            <w:tcW w:w="850" w:type="dxa"/>
            <w:vAlign w:val="center"/>
          </w:tcPr>
          <w:p w:rsidR="00846173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86615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SESIÓN</w:t>
            </w:r>
          </w:p>
        </w:tc>
        <w:tc>
          <w:tcPr>
            <w:tcW w:w="2268" w:type="dxa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6615">
              <w:rPr>
                <w:rFonts w:ascii="Arial" w:hAnsi="Arial" w:cs="Arial"/>
                <w:b/>
                <w:sz w:val="16"/>
                <w:szCs w:val="16"/>
              </w:rPr>
              <w:t>SITUACIÓN</w:t>
            </w:r>
          </w:p>
          <w:p w:rsidR="00846173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86615">
              <w:rPr>
                <w:rFonts w:ascii="Arial" w:hAnsi="Arial" w:cs="Arial"/>
                <w:b/>
                <w:sz w:val="16"/>
                <w:szCs w:val="16"/>
              </w:rPr>
              <w:t>PRESENTADA</w:t>
            </w:r>
          </w:p>
        </w:tc>
        <w:tc>
          <w:tcPr>
            <w:tcW w:w="1939" w:type="dxa"/>
            <w:vAlign w:val="center"/>
          </w:tcPr>
          <w:p w:rsidR="00846173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6173">
              <w:rPr>
                <w:rFonts w:ascii="Arial" w:hAnsi="Arial" w:cs="Arial"/>
                <w:b/>
                <w:sz w:val="16"/>
                <w:szCs w:val="16"/>
              </w:rPr>
              <w:t>ATENCIÓN OTORGADA</w:t>
            </w:r>
          </w:p>
        </w:tc>
        <w:tc>
          <w:tcPr>
            <w:tcW w:w="1732" w:type="dxa"/>
            <w:vAlign w:val="center"/>
          </w:tcPr>
          <w:p w:rsidR="00846173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6173">
              <w:rPr>
                <w:rFonts w:ascii="Arial" w:hAnsi="Arial" w:cs="Arial"/>
                <w:b/>
                <w:sz w:val="16"/>
                <w:szCs w:val="16"/>
              </w:rPr>
              <w:t>COMPETENCIAS PROFESIONALES APOYADAS</w:t>
            </w:r>
          </w:p>
        </w:tc>
        <w:tc>
          <w:tcPr>
            <w:tcW w:w="1732" w:type="dxa"/>
            <w:vAlign w:val="center"/>
          </w:tcPr>
          <w:p w:rsidR="00846173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46173">
              <w:rPr>
                <w:rFonts w:ascii="Arial" w:hAnsi="Arial" w:cs="Arial"/>
                <w:b/>
                <w:sz w:val="16"/>
                <w:szCs w:val="16"/>
              </w:rPr>
              <w:t>RESULTADOS OBTENIDOS</w:t>
            </w:r>
          </w:p>
        </w:tc>
        <w:tc>
          <w:tcPr>
            <w:tcW w:w="1932" w:type="dxa"/>
            <w:vAlign w:val="center"/>
          </w:tcPr>
          <w:p w:rsidR="00846173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 DEL ALUMNO</w:t>
            </w:r>
          </w:p>
        </w:tc>
      </w:tr>
      <w:tr w:rsidR="00D86615" w:rsidTr="00455E32">
        <w:trPr>
          <w:trHeight w:val="835"/>
        </w:trPr>
        <w:tc>
          <w:tcPr>
            <w:tcW w:w="850" w:type="dxa"/>
            <w:vMerge w:val="restart"/>
            <w:vAlign w:val="center"/>
          </w:tcPr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615" w:rsidTr="00D86615">
        <w:trPr>
          <w:trHeight w:val="633"/>
        </w:trPr>
        <w:tc>
          <w:tcPr>
            <w:tcW w:w="850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D86615" w:rsidRDefault="00455E32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455E32" w:rsidRDefault="00455E32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5E32" w:rsidRDefault="00455E32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____/____/____</w:t>
            </w:r>
          </w:p>
        </w:tc>
      </w:tr>
      <w:tr w:rsidR="00D86615" w:rsidTr="00455E32">
        <w:trPr>
          <w:trHeight w:val="849"/>
        </w:trPr>
        <w:tc>
          <w:tcPr>
            <w:tcW w:w="850" w:type="dxa"/>
            <w:vMerge w:val="restart"/>
            <w:vAlign w:val="center"/>
          </w:tcPr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615" w:rsidTr="00D86615">
        <w:trPr>
          <w:trHeight w:val="633"/>
        </w:trPr>
        <w:tc>
          <w:tcPr>
            <w:tcW w:w="850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____/____/____</w:t>
            </w:r>
          </w:p>
        </w:tc>
      </w:tr>
      <w:tr w:rsidR="00D86615" w:rsidTr="00455E32">
        <w:trPr>
          <w:trHeight w:val="975"/>
        </w:trPr>
        <w:tc>
          <w:tcPr>
            <w:tcW w:w="850" w:type="dxa"/>
            <w:vMerge w:val="restart"/>
            <w:vAlign w:val="center"/>
          </w:tcPr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615" w:rsidTr="00D86615">
        <w:trPr>
          <w:trHeight w:val="708"/>
        </w:trPr>
        <w:tc>
          <w:tcPr>
            <w:tcW w:w="850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____/____/____</w:t>
            </w:r>
          </w:p>
        </w:tc>
      </w:tr>
      <w:tr w:rsidR="00D86615" w:rsidTr="00455E32">
        <w:trPr>
          <w:trHeight w:val="807"/>
        </w:trPr>
        <w:tc>
          <w:tcPr>
            <w:tcW w:w="850" w:type="dxa"/>
            <w:vMerge w:val="restart"/>
            <w:vAlign w:val="center"/>
          </w:tcPr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6615" w:rsidTr="00D86615">
        <w:trPr>
          <w:trHeight w:val="633"/>
        </w:trPr>
        <w:tc>
          <w:tcPr>
            <w:tcW w:w="850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9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2" w:type="dxa"/>
            <w:vMerge/>
            <w:vAlign w:val="center"/>
          </w:tcPr>
          <w:p w:rsidR="00D86615" w:rsidRPr="00846173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2" w:type="dxa"/>
            <w:vAlign w:val="center"/>
          </w:tcPr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  <w:p w:rsidR="00455E32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86615" w:rsidRDefault="00455E32" w:rsidP="00455E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____/____/____</w:t>
            </w:r>
          </w:p>
        </w:tc>
      </w:tr>
    </w:tbl>
    <w:p w:rsidR="00846173" w:rsidRDefault="00846173" w:rsidP="00D86615">
      <w:pPr>
        <w:ind w:left="294" w:hanging="14"/>
        <w:rPr>
          <w:lang w:eastAsia="en-US"/>
        </w:rPr>
      </w:pPr>
    </w:p>
    <w:p w:rsidR="00846173" w:rsidRPr="00846173" w:rsidRDefault="00846173" w:rsidP="00D86615">
      <w:pPr>
        <w:ind w:left="294" w:hanging="14"/>
        <w:rPr>
          <w:lang w:eastAsia="en-US"/>
        </w:rPr>
      </w:pPr>
    </w:p>
    <w:tbl>
      <w:tblPr>
        <w:tblW w:w="37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5"/>
      </w:tblGrid>
      <w:tr w:rsidR="00D86615" w:rsidRPr="00F10D44" w:rsidTr="000C29C2">
        <w:trPr>
          <w:cantSplit/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D86615" w:rsidRPr="00D86615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615" w:rsidRPr="00F10D44" w:rsidTr="000C29C2">
        <w:trPr>
          <w:cantSplit/>
          <w:jc w:val="center"/>
        </w:trPr>
        <w:tc>
          <w:tcPr>
            <w:tcW w:w="3775" w:type="dxa"/>
            <w:tcBorders>
              <w:top w:val="single" w:sz="4" w:space="0" w:color="auto"/>
            </w:tcBorders>
          </w:tcPr>
          <w:p w:rsidR="00D86615" w:rsidRPr="0091211E" w:rsidRDefault="00D86615" w:rsidP="00D8661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211E">
              <w:rPr>
                <w:rFonts w:ascii="Arial" w:hAnsi="Arial" w:cs="Arial"/>
                <w:b/>
                <w:sz w:val="18"/>
                <w:szCs w:val="18"/>
              </w:rPr>
              <w:t>Nombre y Firma del Tutor</w:t>
            </w:r>
          </w:p>
        </w:tc>
      </w:tr>
    </w:tbl>
    <w:p w:rsidR="00BA0977" w:rsidRDefault="001F3D07" w:rsidP="00D86615">
      <w:pPr>
        <w:ind w:left="294"/>
      </w:pPr>
      <w:bookmarkStart w:id="0" w:name="_GoBack"/>
      <w:bookmarkEnd w:id="0"/>
    </w:p>
    <w:sectPr w:rsidR="00BA0977" w:rsidSect="00BB749D">
      <w:headerReference w:type="default" r:id="rId6"/>
      <w:pgSz w:w="12240" w:h="15840"/>
      <w:pgMar w:top="720" w:right="1080" w:bottom="280" w:left="760" w:header="0" w:footer="988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07" w:rsidRDefault="001F3D07" w:rsidP="00846173">
      <w:pPr>
        <w:spacing w:after="0" w:line="240" w:lineRule="auto"/>
      </w:pPr>
      <w:r>
        <w:separator/>
      </w:r>
    </w:p>
  </w:endnote>
  <w:endnote w:type="continuationSeparator" w:id="0">
    <w:p w:rsidR="001F3D07" w:rsidRDefault="001F3D07" w:rsidP="0084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07" w:rsidRDefault="001F3D07" w:rsidP="00846173">
      <w:pPr>
        <w:spacing w:after="0" w:line="240" w:lineRule="auto"/>
      </w:pPr>
      <w:r>
        <w:separator/>
      </w:r>
    </w:p>
  </w:footnote>
  <w:footnote w:type="continuationSeparator" w:id="0">
    <w:p w:rsidR="001F3D07" w:rsidRDefault="001F3D07" w:rsidP="0084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1F3D07">
    <w:pPr>
      <w:pStyle w:val="Encabezado"/>
      <w:rPr>
        <w:lang w:val="es-MX"/>
      </w:rPr>
    </w:pPr>
  </w:p>
  <w:tbl>
    <w:tblPr>
      <w:tblW w:w="10427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5223"/>
      <w:gridCol w:w="2395"/>
    </w:tblGrid>
    <w:tr w:rsidR="006F7D75" w:rsidTr="006F7D75">
      <w:trPr>
        <w:cantSplit/>
        <w:trHeight w:val="572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91211E" w:rsidRDefault="000D7135" w:rsidP="000C29C2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91211E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137301">
      <w:trPr>
        <w:cantSplit/>
        <w:trHeight w:val="572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0D7135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73EBAADB" wp14:editId="33067C02">
                <wp:extent cx="943610" cy="951230"/>
                <wp:effectExtent l="0" t="0" r="8890" b="127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0D7135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1AD03AA9" wp14:editId="41672861">
                <wp:extent cx="542925" cy="371475"/>
                <wp:effectExtent l="0" t="0" r="9525" b="9525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:rsidR="00DC0530" w:rsidRPr="000C29C2" w:rsidRDefault="000D7135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0C29C2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0C29C2">
            <w:rPr>
              <w:rFonts w:ascii="Arial" w:hAnsi="Arial" w:cs="Arial"/>
              <w:sz w:val="18"/>
              <w:szCs w:val="18"/>
            </w:rPr>
            <w:t xml:space="preserve"> </w:t>
          </w:r>
          <w:r w:rsidR="00455E32" w:rsidRPr="000C29C2">
            <w:rPr>
              <w:rFonts w:ascii="Arial" w:hAnsi="Arial" w:cs="Arial"/>
              <w:sz w:val="18"/>
              <w:szCs w:val="18"/>
            </w:rPr>
            <w:t>Ficha de Atención</w:t>
          </w:r>
          <w:r w:rsidRPr="000C29C2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:rsidR="00DC0530" w:rsidRPr="000C29C2" w:rsidRDefault="000D7135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0C29C2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0C29C2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="00846173" w:rsidRPr="000C29C2">
            <w:rPr>
              <w:rFonts w:ascii="Arial" w:hAnsi="Arial" w:cs="Arial"/>
              <w:bCs/>
              <w:sz w:val="18"/>
              <w:szCs w:val="18"/>
              <w:lang w:val="es-MX"/>
            </w:rPr>
            <w:t>F-DA-02-003</w:t>
          </w:r>
        </w:p>
      </w:tc>
    </w:tr>
    <w:tr w:rsidR="00DC0530" w:rsidTr="007B0E2B">
      <w:trPr>
        <w:cantSplit/>
        <w:trHeight w:val="370"/>
      </w:trPr>
      <w:tc>
        <w:tcPr>
          <w:tcW w:w="1704" w:type="dxa"/>
          <w:vMerge/>
        </w:tcPr>
        <w:p w:rsidR="00DC0530" w:rsidRDefault="001F3D07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:rsidR="00137301" w:rsidRPr="000C29C2" w:rsidRDefault="007B0E2B" w:rsidP="007B0E2B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0C29C2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91211E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0C29C2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398" w:type="dxa"/>
          <w:vAlign w:val="center"/>
        </w:tcPr>
        <w:p w:rsidR="00DC0530" w:rsidRPr="000C29C2" w:rsidRDefault="000D7135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0C29C2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0C29C2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DC0530">
      <w:trPr>
        <w:cantSplit/>
        <w:trHeight w:val="417"/>
      </w:trPr>
      <w:tc>
        <w:tcPr>
          <w:tcW w:w="1704" w:type="dxa"/>
          <w:vMerge/>
        </w:tcPr>
        <w:p w:rsidR="00DC0530" w:rsidRDefault="001F3D07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/>
        </w:tcPr>
        <w:p w:rsidR="00DC0530" w:rsidRPr="000C29C2" w:rsidRDefault="001F3D07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98" w:type="dxa"/>
        </w:tcPr>
        <w:p w:rsidR="00DC0530" w:rsidRPr="000C29C2" w:rsidRDefault="000D7135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0C29C2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C29C2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1211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C29C2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C29C2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1211E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C29C2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1F3D07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73"/>
    <w:rsid w:val="000C29C2"/>
    <w:rsid w:val="000D7135"/>
    <w:rsid w:val="001F3D07"/>
    <w:rsid w:val="00455E32"/>
    <w:rsid w:val="00682522"/>
    <w:rsid w:val="00736324"/>
    <w:rsid w:val="007B0E2B"/>
    <w:rsid w:val="00846173"/>
    <w:rsid w:val="008823C3"/>
    <w:rsid w:val="0091211E"/>
    <w:rsid w:val="00A05B46"/>
    <w:rsid w:val="00B423C9"/>
    <w:rsid w:val="00C6585E"/>
    <w:rsid w:val="00D86615"/>
    <w:rsid w:val="00E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E9C44-CAC1-4754-BD8E-5B0FC47F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73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4617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4617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846173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84617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6173"/>
    <w:rPr>
      <w:rFonts w:ascii="Calibri" w:eastAsia="Times New Roman" w:hAnsi="Calibri" w:cs="Times New Roman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rsid w:val="00846173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aconcuadrcula">
    <w:name w:val="Table Grid"/>
    <w:basedOn w:val="Tablanormal"/>
    <w:uiPriority w:val="39"/>
    <w:rsid w:val="00846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7</cp:revision>
  <dcterms:created xsi:type="dcterms:W3CDTF">2018-08-18T04:02:00Z</dcterms:created>
  <dcterms:modified xsi:type="dcterms:W3CDTF">2019-02-14T19:35:00Z</dcterms:modified>
</cp:coreProperties>
</file>