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73AB4" w14:textId="77777777" w:rsidR="00E4250B" w:rsidRDefault="00E4250B" w:rsidP="00E4250B">
      <w:pPr>
        <w:pStyle w:val="Textoindependiente"/>
        <w:rPr>
          <w:b/>
          <w:sz w:val="20"/>
        </w:rPr>
      </w:pPr>
    </w:p>
    <w:p w14:paraId="6FC3BB58" w14:textId="77777777" w:rsidR="00E4250B" w:rsidRDefault="00E4250B" w:rsidP="00E4250B">
      <w:pPr>
        <w:pStyle w:val="Textoindependiente"/>
        <w:spacing w:before="7"/>
        <w:rPr>
          <w:b/>
          <w:sz w:val="20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2"/>
      </w:tblGrid>
      <w:tr w:rsidR="00E4250B" w14:paraId="1923DE65" w14:textId="77777777" w:rsidTr="00345C5A">
        <w:trPr>
          <w:trHeight w:val="414"/>
        </w:trPr>
        <w:tc>
          <w:tcPr>
            <w:tcW w:w="9112" w:type="dxa"/>
          </w:tcPr>
          <w:p w14:paraId="42F70266" w14:textId="77777777" w:rsidR="00E4250B" w:rsidRDefault="00E4250B" w:rsidP="00345C5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Institución:</w:t>
            </w:r>
          </w:p>
        </w:tc>
      </w:tr>
      <w:tr w:rsidR="00E4250B" w14:paraId="726D537C" w14:textId="77777777" w:rsidTr="00345C5A">
        <w:trPr>
          <w:trHeight w:val="412"/>
        </w:trPr>
        <w:tc>
          <w:tcPr>
            <w:tcW w:w="9112" w:type="dxa"/>
          </w:tcPr>
          <w:p w14:paraId="10178C48" w14:textId="77777777" w:rsidR="00E4250B" w:rsidRDefault="00E4250B" w:rsidP="00345C5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Título del proyecto:</w:t>
            </w:r>
          </w:p>
        </w:tc>
      </w:tr>
      <w:tr w:rsidR="00E4250B" w14:paraId="202C9C09" w14:textId="77777777" w:rsidTr="00345C5A">
        <w:trPr>
          <w:trHeight w:val="414"/>
        </w:trPr>
        <w:tc>
          <w:tcPr>
            <w:tcW w:w="9112" w:type="dxa"/>
          </w:tcPr>
          <w:p w14:paraId="6728B820" w14:textId="77777777" w:rsidR="00E4250B" w:rsidRDefault="00E4250B" w:rsidP="00345C5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Línea de investigación (nombre y clave):</w:t>
            </w:r>
          </w:p>
        </w:tc>
      </w:tr>
    </w:tbl>
    <w:p w14:paraId="6A6ADB23" w14:textId="77777777" w:rsidR="00E4250B" w:rsidRDefault="00E4250B" w:rsidP="00E4250B">
      <w:pPr>
        <w:pStyle w:val="Textoindependiente"/>
        <w:spacing w:before="11"/>
        <w:rPr>
          <w:b/>
          <w:sz w:val="27"/>
        </w:rPr>
      </w:pPr>
    </w:p>
    <w:p w14:paraId="2065ADB3" w14:textId="2E26B16D" w:rsid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before="92" w:after="0" w:line="360" w:lineRule="auto"/>
        <w:ind w:right="317"/>
        <w:contextualSpacing w:val="0"/>
        <w:jc w:val="both"/>
        <w:rPr>
          <w:sz w:val="24"/>
        </w:rPr>
      </w:pPr>
      <w:r>
        <w:rPr>
          <w:b/>
          <w:sz w:val="24"/>
        </w:rPr>
        <w:t>Introducción. -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Este</w:t>
      </w:r>
      <w:r>
        <w:rPr>
          <w:spacing w:val="-11"/>
          <w:sz w:val="24"/>
        </w:rPr>
        <w:t xml:space="preserve"> </w:t>
      </w:r>
      <w:r>
        <w:rPr>
          <w:sz w:val="24"/>
        </w:rPr>
        <w:t>apartado</w:t>
      </w:r>
      <w:r>
        <w:rPr>
          <w:spacing w:val="-11"/>
          <w:sz w:val="24"/>
        </w:rPr>
        <w:t xml:space="preserve"> </w:t>
      </w:r>
      <w:r>
        <w:rPr>
          <w:sz w:val="24"/>
        </w:rPr>
        <w:t>explica</w:t>
      </w:r>
      <w:r>
        <w:rPr>
          <w:spacing w:val="-12"/>
          <w:sz w:val="24"/>
        </w:rPr>
        <w:t xml:space="preserve"> </w:t>
      </w:r>
      <w:r>
        <w:rPr>
          <w:sz w:val="24"/>
        </w:rPr>
        <w:t>brevemente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contenido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proyecto, la problemática que da origen al mismo, la metodología a utilizar, los resultados esperados y concluye planteando la(s) pregunta(s) de la investigación. (Máximo tres cuartillas). La introducción incluye los antecedentes, justificación y delimitación del</w:t>
      </w:r>
      <w:r>
        <w:rPr>
          <w:spacing w:val="-6"/>
          <w:sz w:val="24"/>
        </w:rPr>
        <w:t xml:space="preserve"> </w:t>
      </w:r>
      <w:r>
        <w:rPr>
          <w:sz w:val="24"/>
        </w:rPr>
        <w:t>proyecto.</w:t>
      </w:r>
    </w:p>
    <w:p w14:paraId="77C579A6" w14:textId="5E4EA8B6" w:rsid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after="0" w:line="360" w:lineRule="auto"/>
        <w:ind w:right="320"/>
        <w:contextualSpacing w:val="0"/>
        <w:jc w:val="both"/>
        <w:rPr>
          <w:sz w:val="24"/>
        </w:rPr>
      </w:pPr>
      <w:r>
        <w:rPr>
          <w:b/>
          <w:sz w:val="24"/>
        </w:rPr>
        <w:t xml:space="preserve">Objetivos. - </w:t>
      </w:r>
      <w:r>
        <w:rPr>
          <w:sz w:val="24"/>
        </w:rPr>
        <w:t>Son enunciados claros, coherentes y viables. Se redactan con un verbo en infinitivo e incluyen el qué y para qué de la</w:t>
      </w:r>
      <w:r>
        <w:rPr>
          <w:spacing w:val="-11"/>
          <w:sz w:val="24"/>
        </w:rPr>
        <w:t xml:space="preserve"> </w:t>
      </w:r>
      <w:r>
        <w:rPr>
          <w:sz w:val="24"/>
        </w:rPr>
        <w:t>investigación.</w:t>
      </w:r>
    </w:p>
    <w:p w14:paraId="6DD8DC66" w14:textId="023AD7B9" w:rsidR="00E4250B" w:rsidRDefault="00E4250B" w:rsidP="00E4250B">
      <w:pPr>
        <w:pStyle w:val="Prrafodelista"/>
        <w:widowControl w:val="0"/>
        <w:numPr>
          <w:ilvl w:val="1"/>
          <w:numId w:val="30"/>
        </w:numPr>
        <w:tabs>
          <w:tab w:val="left" w:pos="2104"/>
        </w:tabs>
        <w:autoSpaceDE w:val="0"/>
        <w:autoSpaceDN w:val="0"/>
        <w:spacing w:after="0" w:line="360" w:lineRule="auto"/>
        <w:ind w:left="1967" w:right="319" w:hanging="864"/>
        <w:contextualSpacing w:val="0"/>
        <w:rPr>
          <w:sz w:val="24"/>
        </w:rPr>
      </w:pPr>
      <w:r>
        <w:rPr>
          <w:b/>
          <w:sz w:val="24"/>
        </w:rPr>
        <w:t xml:space="preserve">Objetivo General. - </w:t>
      </w:r>
      <w:r>
        <w:rPr>
          <w:sz w:val="24"/>
        </w:rPr>
        <w:t>El objetivo general explica claramente y de forma amplia lo que el investigador pretende conocer a través de la investigación.</w:t>
      </w:r>
    </w:p>
    <w:p w14:paraId="338C2214" w14:textId="344D3EA9" w:rsidR="00E4250B" w:rsidRDefault="00E4250B" w:rsidP="00E4250B">
      <w:pPr>
        <w:pStyle w:val="Prrafodelista"/>
        <w:widowControl w:val="0"/>
        <w:numPr>
          <w:ilvl w:val="1"/>
          <w:numId w:val="30"/>
        </w:numPr>
        <w:tabs>
          <w:tab w:val="left" w:pos="2104"/>
        </w:tabs>
        <w:autoSpaceDE w:val="0"/>
        <w:autoSpaceDN w:val="0"/>
        <w:spacing w:after="0" w:line="360" w:lineRule="auto"/>
        <w:ind w:left="1967" w:right="314" w:hanging="864"/>
        <w:contextualSpacing w:val="0"/>
        <w:rPr>
          <w:sz w:val="24"/>
        </w:rPr>
      </w:pPr>
      <w:r>
        <w:rPr>
          <w:b/>
          <w:sz w:val="24"/>
        </w:rPr>
        <w:t xml:space="preserve">Objetivos Específicos. - </w:t>
      </w:r>
      <w:r>
        <w:rPr>
          <w:sz w:val="24"/>
        </w:rPr>
        <w:t>Estos son los propósitos parciales, que conectados y secuenciados conformarán el objetivo general (No se deben confundir con las actividades a</w:t>
      </w:r>
      <w:r>
        <w:rPr>
          <w:spacing w:val="-6"/>
          <w:sz w:val="24"/>
        </w:rPr>
        <w:t xml:space="preserve"> </w:t>
      </w:r>
      <w:r>
        <w:rPr>
          <w:sz w:val="24"/>
        </w:rPr>
        <w:t>realizar).</w:t>
      </w:r>
    </w:p>
    <w:p w14:paraId="220417D5" w14:textId="2A35FE0C" w:rsid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after="0" w:line="360" w:lineRule="auto"/>
        <w:ind w:right="316"/>
        <w:contextualSpacing w:val="0"/>
        <w:jc w:val="both"/>
        <w:rPr>
          <w:sz w:val="24"/>
        </w:rPr>
      </w:pPr>
      <w:r>
        <w:rPr>
          <w:b/>
          <w:sz w:val="24"/>
        </w:rPr>
        <w:t>Hipótesis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(si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aplica)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supuestos. -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Son</w:t>
      </w:r>
      <w:r>
        <w:rPr>
          <w:spacing w:val="-15"/>
          <w:sz w:val="24"/>
        </w:rPr>
        <w:t xml:space="preserve"> </w:t>
      </w:r>
      <w:r>
        <w:rPr>
          <w:sz w:val="24"/>
        </w:rPr>
        <w:t>respuestas</w:t>
      </w:r>
      <w:r>
        <w:rPr>
          <w:spacing w:val="-16"/>
          <w:sz w:val="24"/>
        </w:rPr>
        <w:t xml:space="preserve"> </w:t>
      </w:r>
      <w:r>
        <w:rPr>
          <w:sz w:val="24"/>
        </w:rPr>
        <w:t>tentativas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pregunta de la</w:t>
      </w:r>
      <w:r>
        <w:rPr>
          <w:spacing w:val="-1"/>
          <w:sz w:val="24"/>
        </w:rPr>
        <w:t xml:space="preserve"> </w:t>
      </w:r>
      <w:r>
        <w:rPr>
          <w:sz w:val="24"/>
        </w:rPr>
        <w:t>investigación.</w:t>
      </w:r>
    </w:p>
    <w:p w14:paraId="1213138F" w14:textId="1AB60C10" w:rsid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after="0" w:line="360" w:lineRule="auto"/>
        <w:ind w:right="312"/>
        <w:contextualSpacing w:val="0"/>
        <w:jc w:val="both"/>
        <w:rPr>
          <w:sz w:val="24"/>
        </w:rPr>
      </w:pPr>
      <w:r>
        <w:rPr>
          <w:b/>
          <w:sz w:val="24"/>
        </w:rPr>
        <w:t xml:space="preserve">Justificación. - </w:t>
      </w:r>
      <w:r>
        <w:rPr>
          <w:sz w:val="24"/>
        </w:rPr>
        <w:t>Implica las motivaciones que llevan al investigador a desarrollar el proyecto y responder a la pregunta problema. Argumenta la pertinencia,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relevancia</w:t>
      </w:r>
      <w:r>
        <w:rPr>
          <w:spacing w:val="-17"/>
          <w:sz w:val="24"/>
        </w:rPr>
        <w:t xml:space="preserve"> </w:t>
      </w:r>
      <w:r>
        <w:rPr>
          <w:sz w:val="24"/>
        </w:rPr>
        <w:t>y</w:t>
      </w:r>
      <w:r>
        <w:rPr>
          <w:spacing w:val="-20"/>
          <w:sz w:val="24"/>
        </w:rPr>
        <w:t xml:space="preserve"> </w:t>
      </w:r>
      <w:r>
        <w:rPr>
          <w:sz w:val="24"/>
        </w:rPr>
        <w:t>viabilidad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va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tener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16"/>
          <w:sz w:val="24"/>
        </w:rPr>
        <w:t xml:space="preserve"> </w:t>
      </w:r>
      <w:r>
        <w:rPr>
          <w:sz w:val="24"/>
        </w:rPr>
        <w:t>(máximo dos</w:t>
      </w:r>
      <w:r>
        <w:rPr>
          <w:spacing w:val="-1"/>
          <w:sz w:val="24"/>
        </w:rPr>
        <w:t xml:space="preserve"> </w:t>
      </w:r>
      <w:r>
        <w:rPr>
          <w:sz w:val="24"/>
        </w:rPr>
        <w:t>cuartillas).</w:t>
      </w:r>
    </w:p>
    <w:p w14:paraId="00E20BE0" w14:textId="63D83DB9" w:rsid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before="1" w:after="0" w:line="360" w:lineRule="auto"/>
        <w:ind w:right="315"/>
        <w:contextualSpacing w:val="0"/>
        <w:jc w:val="both"/>
        <w:rPr>
          <w:sz w:val="24"/>
        </w:rPr>
      </w:pPr>
      <w:r>
        <w:rPr>
          <w:b/>
          <w:sz w:val="24"/>
        </w:rPr>
        <w:t xml:space="preserve">Marco referencial. - </w:t>
      </w:r>
      <w:r>
        <w:rPr>
          <w:sz w:val="24"/>
        </w:rPr>
        <w:t>Contiene una revisión somera de las investigaciones realizadas previamente relacionadas con la temática a tratar (Máximo tres cuartillas).</w:t>
      </w:r>
    </w:p>
    <w:p w14:paraId="7AEE4951" w14:textId="77777777" w:rsidR="00E4250B" w:rsidRDefault="00E4250B" w:rsidP="00E4250B">
      <w:pPr>
        <w:spacing w:line="360" w:lineRule="auto"/>
        <w:rPr>
          <w:sz w:val="24"/>
        </w:rPr>
        <w:sectPr w:rsidR="00E4250B" w:rsidSect="00E4250B">
          <w:headerReference w:type="default" r:id="rId7"/>
          <w:pgSz w:w="12240" w:h="15840"/>
          <w:pgMar w:top="1500" w:right="1100" w:bottom="1480" w:left="1300" w:header="283" w:footer="720" w:gutter="0"/>
          <w:cols w:space="720"/>
          <w:docGrid w:linePitch="272"/>
        </w:sectPr>
      </w:pPr>
    </w:p>
    <w:p w14:paraId="5AE5F0AA" w14:textId="5DB47016" w:rsid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before="92" w:after="0" w:line="360" w:lineRule="auto"/>
        <w:ind w:right="318"/>
        <w:contextualSpacing w:val="0"/>
        <w:jc w:val="both"/>
        <w:rPr>
          <w:sz w:val="24"/>
        </w:rPr>
      </w:pPr>
      <w:r>
        <w:rPr>
          <w:b/>
          <w:sz w:val="24"/>
        </w:rPr>
        <w:lastRenderedPageBreak/>
        <w:t xml:space="preserve">Fundamentos teóricos. - </w:t>
      </w:r>
      <w:r>
        <w:rPr>
          <w:sz w:val="24"/>
        </w:rPr>
        <w:t>Los fundamentos teóricos y conceptuales que respaldan y orientan la investigación (máximo 5</w:t>
      </w:r>
      <w:r>
        <w:rPr>
          <w:spacing w:val="-7"/>
          <w:sz w:val="24"/>
        </w:rPr>
        <w:t xml:space="preserve"> </w:t>
      </w:r>
      <w:r>
        <w:rPr>
          <w:sz w:val="24"/>
        </w:rPr>
        <w:t>cuartillas).</w:t>
      </w:r>
    </w:p>
    <w:p w14:paraId="424E8180" w14:textId="5024A57D" w:rsid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after="0" w:line="360" w:lineRule="auto"/>
        <w:ind w:right="319"/>
        <w:contextualSpacing w:val="0"/>
        <w:jc w:val="both"/>
        <w:rPr>
          <w:sz w:val="24"/>
        </w:rPr>
      </w:pPr>
      <w:r>
        <w:rPr>
          <w:b/>
          <w:sz w:val="24"/>
        </w:rPr>
        <w:t xml:space="preserve">Metodología. - </w:t>
      </w:r>
      <w:r>
        <w:rPr>
          <w:sz w:val="24"/>
        </w:rPr>
        <w:t>Explica el o los procedimientos a seguir para cumplir los objetivos y metas del proyecto, indica las técnicas e instrumentos de recolección y análisis de datos, describe dónde y cuándo se llevará a cabo la investigación, así como los sujetos de la misma (máximo dos</w:t>
      </w:r>
      <w:r>
        <w:rPr>
          <w:spacing w:val="-26"/>
          <w:sz w:val="24"/>
        </w:rPr>
        <w:t xml:space="preserve"> </w:t>
      </w:r>
      <w:r>
        <w:rPr>
          <w:sz w:val="24"/>
        </w:rPr>
        <w:t>cuartillas).</w:t>
      </w:r>
    </w:p>
    <w:p w14:paraId="58CAD9E0" w14:textId="2E1F48DE" w:rsid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before="1" w:after="0" w:line="360" w:lineRule="auto"/>
        <w:ind w:right="313"/>
        <w:contextualSpacing w:val="0"/>
        <w:jc w:val="both"/>
        <w:rPr>
          <w:sz w:val="24"/>
        </w:rPr>
      </w:pPr>
      <w:r>
        <w:rPr>
          <w:b/>
          <w:sz w:val="24"/>
        </w:rPr>
        <w:t xml:space="preserve">Metas o productos entregables. - </w:t>
      </w:r>
      <w:r>
        <w:rPr>
          <w:sz w:val="24"/>
        </w:rPr>
        <w:t>Especifique los productos a obtener (publicaciones, informes técnicos, ponencias en congresos, material</w:t>
      </w:r>
      <w:r>
        <w:rPr>
          <w:strike/>
          <w:sz w:val="24"/>
        </w:rPr>
        <w:t>es</w:t>
      </w:r>
      <w:r>
        <w:rPr>
          <w:sz w:val="24"/>
        </w:rPr>
        <w:t xml:space="preserve"> didácticos, etc.) en </w:t>
      </w:r>
      <w:r>
        <w:rPr>
          <w:b/>
          <w:sz w:val="24"/>
        </w:rPr>
        <w:t>forma cuantitativa</w:t>
      </w:r>
      <w:r>
        <w:rPr>
          <w:sz w:val="24"/>
        </w:rPr>
        <w:t>; máximo una</w:t>
      </w:r>
      <w:r>
        <w:rPr>
          <w:spacing w:val="-4"/>
          <w:sz w:val="24"/>
        </w:rPr>
        <w:t xml:space="preserve"> </w:t>
      </w:r>
      <w:r>
        <w:rPr>
          <w:sz w:val="24"/>
        </w:rPr>
        <w:t>cuartilla.</w:t>
      </w:r>
    </w:p>
    <w:p w14:paraId="79154010" w14:textId="77777777" w:rsidR="00E4250B" w:rsidRDefault="00E4250B" w:rsidP="00E4250B">
      <w:pPr>
        <w:pStyle w:val="Ttulo31"/>
        <w:numPr>
          <w:ilvl w:val="0"/>
          <w:numId w:val="30"/>
        </w:numPr>
        <w:tabs>
          <w:tab w:val="left" w:pos="1482"/>
        </w:tabs>
        <w:spacing w:line="275" w:lineRule="exact"/>
      </w:pPr>
      <w:r>
        <w:t>Aspectos</w:t>
      </w:r>
      <w:r>
        <w:rPr>
          <w:spacing w:val="-1"/>
        </w:rPr>
        <w:t xml:space="preserve"> </w:t>
      </w:r>
      <w:r>
        <w:t>administrativos</w:t>
      </w:r>
    </w:p>
    <w:p w14:paraId="3F478FE9" w14:textId="77777777" w:rsidR="00E4250B" w:rsidRDefault="00E4250B" w:rsidP="00E4250B">
      <w:pPr>
        <w:pStyle w:val="Prrafodelista"/>
        <w:widowControl w:val="0"/>
        <w:numPr>
          <w:ilvl w:val="1"/>
          <w:numId w:val="30"/>
        </w:numPr>
        <w:tabs>
          <w:tab w:val="left" w:pos="2104"/>
        </w:tabs>
        <w:autoSpaceDE w:val="0"/>
        <w:autoSpaceDN w:val="0"/>
        <w:spacing w:before="139" w:after="0" w:line="240" w:lineRule="auto"/>
        <w:ind w:left="1967" w:right="0" w:hanging="864"/>
        <w:contextualSpacing w:val="0"/>
        <w:rPr>
          <w:b/>
          <w:sz w:val="24"/>
        </w:rPr>
      </w:pPr>
      <w:r>
        <w:rPr>
          <w:b/>
          <w:sz w:val="24"/>
        </w:rPr>
        <w:t>Cronograma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actividades</w:t>
      </w:r>
    </w:p>
    <w:p w14:paraId="3768BF47" w14:textId="77777777" w:rsidR="00E4250B" w:rsidRDefault="00E4250B" w:rsidP="00E4250B">
      <w:pPr>
        <w:pStyle w:val="Textoindependiente"/>
        <w:spacing w:after="1"/>
        <w:rPr>
          <w:b/>
          <w:sz w:val="12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2693"/>
        <w:gridCol w:w="1841"/>
        <w:gridCol w:w="2595"/>
      </w:tblGrid>
      <w:tr w:rsidR="00E4250B" w14:paraId="2BE01113" w14:textId="77777777" w:rsidTr="00345C5A">
        <w:trPr>
          <w:trHeight w:val="414"/>
        </w:trPr>
        <w:tc>
          <w:tcPr>
            <w:tcW w:w="1982" w:type="dxa"/>
          </w:tcPr>
          <w:p w14:paraId="487ED445" w14:textId="77777777" w:rsidR="00E4250B" w:rsidRDefault="00E4250B" w:rsidP="00345C5A">
            <w:pPr>
              <w:pStyle w:val="TableParagraph"/>
              <w:spacing w:line="274" w:lineRule="exact"/>
              <w:ind w:left="503"/>
              <w:rPr>
                <w:sz w:val="24"/>
              </w:rPr>
            </w:pPr>
            <w:r>
              <w:rPr>
                <w:sz w:val="24"/>
              </w:rPr>
              <w:t>Actividad</w:t>
            </w:r>
          </w:p>
        </w:tc>
        <w:tc>
          <w:tcPr>
            <w:tcW w:w="2693" w:type="dxa"/>
          </w:tcPr>
          <w:p w14:paraId="44A22DDD" w14:textId="77777777" w:rsidR="00E4250B" w:rsidRDefault="00E4250B" w:rsidP="00345C5A">
            <w:pPr>
              <w:pStyle w:val="TableParagraph"/>
              <w:spacing w:line="274" w:lineRule="exact"/>
              <w:ind w:left="156"/>
              <w:rPr>
                <w:sz w:val="24"/>
              </w:rPr>
            </w:pPr>
            <w:r>
              <w:rPr>
                <w:sz w:val="24"/>
              </w:rPr>
              <w:t>Periodo de realización</w:t>
            </w:r>
          </w:p>
        </w:tc>
        <w:tc>
          <w:tcPr>
            <w:tcW w:w="1841" w:type="dxa"/>
          </w:tcPr>
          <w:p w14:paraId="1CC6461D" w14:textId="77777777" w:rsidR="00E4250B" w:rsidRDefault="00E4250B" w:rsidP="00345C5A">
            <w:pPr>
              <w:pStyle w:val="TableParagraph"/>
              <w:spacing w:line="274" w:lineRule="exact"/>
              <w:ind w:left="478"/>
              <w:rPr>
                <w:sz w:val="24"/>
              </w:rPr>
            </w:pPr>
            <w:r>
              <w:rPr>
                <w:sz w:val="24"/>
              </w:rPr>
              <w:t>Objetivo</w:t>
            </w:r>
          </w:p>
        </w:tc>
        <w:tc>
          <w:tcPr>
            <w:tcW w:w="2595" w:type="dxa"/>
          </w:tcPr>
          <w:p w14:paraId="7D7C7D4E" w14:textId="77777777" w:rsidR="00E4250B" w:rsidRDefault="00E4250B" w:rsidP="00345C5A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Técnica e instrumento</w:t>
            </w:r>
          </w:p>
        </w:tc>
      </w:tr>
      <w:tr w:rsidR="00E4250B" w14:paraId="0C7F1813" w14:textId="77777777" w:rsidTr="00345C5A">
        <w:trPr>
          <w:trHeight w:val="414"/>
        </w:trPr>
        <w:tc>
          <w:tcPr>
            <w:tcW w:w="1982" w:type="dxa"/>
          </w:tcPr>
          <w:p w14:paraId="4DFBC391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4E8A7E52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321CF82A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5" w:type="dxa"/>
          </w:tcPr>
          <w:p w14:paraId="1C693E13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</w:tr>
      <w:tr w:rsidR="00E4250B" w14:paraId="613B89FD" w14:textId="77777777" w:rsidTr="00345C5A">
        <w:trPr>
          <w:trHeight w:val="412"/>
        </w:trPr>
        <w:tc>
          <w:tcPr>
            <w:tcW w:w="1982" w:type="dxa"/>
          </w:tcPr>
          <w:p w14:paraId="02CB5B16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4E7207B9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079F2EE9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5" w:type="dxa"/>
          </w:tcPr>
          <w:p w14:paraId="00D75DF1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</w:tr>
      <w:tr w:rsidR="00E4250B" w14:paraId="1188B289" w14:textId="77777777" w:rsidTr="00345C5A">
        <w:trPr>
          <w:trHeight w:val="415"/>
        </w:trPr>
        <w:tc>
          <w:tcPr>
            <w:tcW w:w="1982" w:type="dxa"/>
          </w:tcPr>
          <w:p w14:paraId="4429ABE4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0DB42E3C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545E768F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5" w:type="dxa"/>
          </w:tcPr>
          <w:p w14:paraId="46F71FB8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</w:tr>
      <w:tr w:rsidR="00E4250B" w14:paraId="110B0C8A" w14:textId="77777777" w:rsidTr="00345C5A">
        <w:trPr>
          <w:trHeight w:val="414"/>
        </w:trPr>
        <w:tc>
          <w:tcPr>
            <w:tcW w:w="1982" w:type="dxa"/>
          </w:tcPr>
          <w:p w14:paraId="4435D955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60DF681F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75AA49B8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5" w:type="dxa"/>
          </w:tcPr>
          <w:p w14:paraId="20DB1D98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</w:tr>
      <w:tr w:rsidR="00E4250B" w14:paraId="3DAA59A5" w14:textId="77777777" w:rsidTr="00345C5A">
        <w:trPr>
          <w:trHeight w:val="412"/>
        </w:trPr>
        <w:tc>
          <w:tcPr>
            <w:tcW w:w="1982" w:type="dxa"/>
          </w:tcPr>
          <w:p w14:paraId="6FECC613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6977ACBA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14:paraId="2F2A5614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5" w:type="dxa"/>
          </w:tcPr>
          <w:p w14:paraId="0635166F" w14:textId="77777777" w:rsidR="00E4250B" w:rsidRDefault="00E4250B" w:rsidP="00345C5A">
            <w:pPr>
              <w:pStyle w:val="TableParagraph"/>
              <w:rPr>
                <w:rFonts w:ascii="Times New Roman"/>
              </w:rPr>
            </w:pPr>
          </w:p>
        </w:tc>
      </w:tr>
    </w:tbl>
    <w:p w14:paraId="4B3DE70F" w14:textId="77777777" w:rsidR="00E4250B" w:rsidRDefault="00E4250B" w:rsidP="00E4250B">
      <w:pPr>
        <w:pStyle w:val="Textoindependiente"/>
        <w:spacing w:before="10"/>
        <w:rPr>
          <w:b/>
          <w:sz w:val="35"/>
        </w:rPr>
      </w:pPr>
    </w:p>
    <w:p w14:paraId="20D5F54E" w14:textId="6A0DE3A1" w:rsidR="00E4250B" w:rsidRDefault="00E4250B" w:rsidP="00E4250B">
      <w:pPr>
        <w:pStyle w:val="Prrafodelista"/>
        <w:widowControl w:val="0"/>
        <w:numPr>
          <w:ilvl w:val="1"/>
          <w:numId w:val="30"/>
        </w:numPr>
        <w:tabs>
          <w:tab w:val="left" w:pos="2104"/>
        </w:tabs>
        <w:autoSpaceDE w:val="0"/>
        <w:autoSpaceDN w:val="0"/>
        <w:spacing w:before="1" w:after="0" w:line="360" w:lineRule="auto"/>
        <w:ind w:left="1967" w:right="318" w:hanging="864"/>
        <w:contextualSpacing w:val="0"/>
        <w:rPr>
          <w:sz w:val="24"/>
        </w:rPr>
      </w:pPr>
      <w:r>
        <w:rPr>
          <w:b/>
          <w:sz w:val="24"/>
        </w:rPr>
        <w:t xml:space="preserve">Recursos Humanos. - </w:t>
      </w:r>
      <w:r>
        <w:rPr>
          <w:sz w:val="24"/>
        </w:rPr>
        <w:t>Es la relación de los participantes y su función en la</w:t>
      </w:r>
      <w:r>
        <w:rPr>
          <w:spacing w:val="-1"/>
          <w:sz w:val="24"/>
        </w:rPr>
        <w:t xml:space="preserve"> </w:t>
      </w:r>
      <w:r>
        <w:rPr>
          <w:sz w:val="24"/>
        </w:rPr>
        <w:t>investigación.</w:t>
      </w:r>
    </w:p>
    <w:p w14:paraId="4B30766B" w14:textId="4DA1642F" w:rsidR="00E4250B" w:rsidRDefault="00E4250B" w:rsidP="00E4250B">
      <w:pPr>
        <w:pStyle w:val="Prrafodelista"/>
        <w:widowControl w:val="0"/>
        <w:numPr>
          <w:ilvl w:val="1"/>
          <w:numId w:val="30"/>
        </w:numPr>
        <w:tabs>
          <w:tab w:val="left" w:pos="2104"/>
        </w:tabs>
        <w:autoSpaceDE w:val="0"/>
        <w:autoSpaceDN w:val="0"/>
        <w:spacing w:after="0" w:line="360" w:lineRule="auto"/>
        <w:ind w:left="1967" w:right="313" w:hanging="864"/>
        <w:contextualSpacing w:val="0"/>
        <w:rPr>
          <w:sz w:val="24"/>
        </w:rPr>
      </w:pPr>
      <w:r>
        <w:rPr>
          <w:b/>
          <w:sz w:val="24"/>
        </w:rPr>
        <w:t xml:space="preserve">Material y equipo requerido. - </w:t>
      </w:r>
      <w:r>
        <w:rPr>
          <w:sz w:val="24"/>
        </w:rPr>
        <w:t>Son las condiciones técnicas especiales que se requieren en el proceso de investigación, tales como: grabadoras, cámaras fotográficas, software,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14:paraId="1D3BD2D8" w14:textId="6489C345" w:rsid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after="0" w:line="275" w:lineRule="exact"/>
        <w:ind w:right="0"/>
        <w:contextualSpacing w:val="0"/>
        <w:rPr>
          <w:sz w:val="24"/>
        </w:rPr>
      </w:pPr>
      <w:r>
        <w:rPr>
          <w:b/>
          <w:sz w:val="24"/>
        </w:rPr>
        <w:t xml:space="preserve">Instalaciones. - </w:t>
      </w:r>
      <w:r>
        <w:rPr>
          <w:sz w:val="24"/>
        </w:rPr>
        <w:t>Es el lugar preciso requerido al realizar el</w:t>
      </w:r>
      <w:r>
        <w:rPr>
          <w:spacing w:val="-8"/>
          <w:sz w:val="24"/>
        </w:rPr>
        <w:t xml:space="preserve"> </w:t>
      </w:r>
      <w:r>
        <w:rPr>
          <w:sz w:val="24"/>
        </w:rPr>
        <w:t>estudio.</w:t>
      </w:r>
    </w:p>
    <w:p w14:paraId="1D5379C5" w14:textId="5CFCE7D8" w:rsidR="004F3046" w:rsidRPr="00E4250B" w:rsidRDefault="00E4250B" w:rsidP="00E4250B">
      <w:pPr>
        <w:pStyle w:val="Prrafodelista"/>
        <w:widowControl w:val="0"/>
        <w:numPr>
          <w:ilvl w:val="0"/>
          <w:numId w:val="30"/>
        </w:numPr>
        <w:tabs>
          <w:tab w:val="left" w:pos="1482"/>
        </w:tabs>
        <w:autoSpaceDE w:val="0"/>
        <w:autoSpaceDN w:val="0"/>
        <w:spacing w:before="139" w:after="0" w:line="360" w:lineRule="auto"/>
        <w:ind w:right="312"/>
        <w:contextualSpacing w:val="0"/>
        <w:jc w:val="both"/>
        <w:rPr>
          <w:sz w:val="24"/>
        </w:rPr>
      </w:pPr>
      <w:r>
        <w:rPr>
          <w:b/>
          <w:sz w:val="24"/>
        </w:rPr>
        <w:t xml:space="preserve">Referencias. - </w:t>
      </w:r>
      <w:r>
        <w:rPr>
          <w:sz w:val="24"/>
        </w:rPr>
        <w:t>Son las fuentes de información consultadas para la descripción del estado del campo o del arte, planteamiento y desarrollo del proyecto; éstas deben presentarse bajo formato de American</w:t>
      </w:r>
      <w:r>
        <w:rPr>
          <w:spacing w:val="-27"/>
          <w:sz w:val="24"/>
        </w:rPr>
        <w:t xml:space="preserve"> </w:t>
      </w:r>
      <w:r>
        <w:rPr>
          <w:sz w:val="24"/>
        </w:rPr>
        <w:t>Psychological Association (APA)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sectPr w:rsidR="004F3046" w:rsidRPr="00E4250B" w:rsidSect="006101BD">
      <w:headerReference w:type="even" r:id="rId8"/>
      <w:headerReference w:type="default" r:id="rId9"/>
      <w:headerReference w:type="first" r:id="rId10"/>
      <w:pgSz w:w="12240" w:h="15840"/>
      <w:pgMar w:top="1548" w:right="1467" w:bottom="1387" w:left="840" w:header="28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6DD31" w14:textId="77777777" w:rsidR="0076699F" w:rsidRDefault="0076699F">
      <w:pPr>
        <w:spacing w:after="0" w:line="240" w:lineRule="auto"/>
      </w:pPr>
      <w:r>
        <w:separator/>
      </w:r>
    </w:p>
  </w:endnote>
  <w:endnote w:type="continuationSeparator" w:id="0">
    <w:p w14:paraId="5ACB38CD" w14:textId="77777777" w:rsidR="0076699F" w:rsidRDefault="00766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3538C" w14:textId="77777777" w:rsidR="0076699F" w:rsidRDefault="0076699F">
      <w:pPr>
        <w:spacing w:after="0" w:line="240" w:lineRule="auto"/>
      </w:pPr>
      <w:r>
        <w:separator/>
      </w:r>
    </w:p>
  </w:footnote>
  <w:footnote w:type="continuationSeparator" w:id="0">
    <w:p w14:paraId="15FCB8BF" w14:textId="77777777" w:rsidR="0076699F" w:rsidRDefault="00766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38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52"/>
      <w:gridCol w:w="2841"/>
      <w:gridCol w:w="3665"/>
      <w:gridCol w:w="1623"/>
    </w:tblGrid>
    <w:tr w:rsidR="00E4250B" w:rsidRPr="00155B9F" w14:paraId="731D0575" w14:textId="77777777" w:rsidTr="00345C5A">
      <w:trPr>
        <w:cantSplit/>
        <w:trHeight w:val="518"/>
      </w:trPr>
      <w:tc>
        <w:tcPr>
          <w:tcW w:w="968" w:type="pct"/>
          <w:vMerge w:val="restart"/>
          <w:vAlign w:val="center"/>
        </w:tcPr>
        <w:p w14:paraId="5E5E269B" w14:textId="77777777" w:rsidR="00E4250B" w:rsidRPr="00155B9F" w:rsidRDefault="00E4250B" w:rsidP="00E4250B">
          <w:pPr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67A6CEAA" wp14:editId="055349F8">
                <wp:extent cx="1125855" cy="497840"/>
                <wp:effectExtent l="0" t="0" r="0" b="0"/>
                <wp:docPr id="1314292020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7" w:type="pct"/>
          <w:gridSpan w:val="2"/>
          <w:vAlign w:val="center"/>
        </w:tcPr>
        <w:p w14:paraId="5CFBE5BE" w14:textId="729931B8" w:rsidR="00E4250B" w:rsidRPr="00155B9F" w:rsidRDefault="00896B83" w:rsidP="00E4250B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</w:pPr>
          <w:r>
            <w:rPr>
              <w:b/>
              <w:szCs w:val="20"/>
            </w:rPr>
            <w:t xml:space="preserve">INSTITUTO TECNOLÓGICO </w:t>
          </w:r>
          <w:r>
            <w:rPr>
              <w:b/>
            </w:rPr>
            <w:t>SUPERIOR ZACATECAS NORTE</w:t>
          </w:r>
        </w:p>
      </w:tc>
      <w:tc>
        <w:tcPr>
          <w:tcW w:w="805" w:type="pct"/>
          <w:vMerge w:val="restart"/>
          <w:vAlign w:val="center"/>
        </w:tcPr>
        <w:p w14:paraId="46A99745" w14:textId="3D02E290" w:rsidR="00E4250B" w:rsidRPr="00155B9F" w:rsidRDefault="00896B83" w:rsidP="00E4250B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>
            <w:rPr>
              <w:noProof/>
            </w:rPr>
            <w:drawing>
              <wp:inline distT="0" distB="0" distL="0" distR="0" wp14:anchorId="32BA8648" wp14:editId="38BE3513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4250B" w:rsidRPr="00155B9F" w14:paraId="41CD055F" w14:textId="77777777" w:rsidTr="00345C5A">
      <w:trPr>
        <w:cantSplit/>
        <w:trHeight w:val="355"/>
      </w:trPr>
      <w:tc>
        <w:tcPr>
          <w:tcW w:w="968" w:type="pct"/>
          <w:vMerge/>
        </w:tcPr>
        <w:p w14:paraId="3B676013" w14:textId="77777777" w:rsidR="00E4250B" w:rsidRPr="00155B9F" w:rsidRDefault="00E4250B" w:rsidP="00E4250B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3227" w:type="pct"/>
          <w:gridSpan w:val="2"/>
          <w:vAlign w:val="center"/>
        </w:tcPr>
        <w:p w14:paraId="07DD9B70" w14:textId="638FBE67" w:rsidR="00E4250B" w:rsidRPr="00155B9F" w:rsidRDefault="00E4250B" w:rsidP="00E4250B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NOMBRE DEL FORMATO: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</w:t>
          </w:r>
          <w:r w:rsidR="00904907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Anexo XLIX </w:t>
          </w:r>
          <w:r w:rsidR="00AE24A6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Estructura del Protocolo</w: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</w:t>
          </w:r>
          <w:r w:rsidR="00AE24A6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l</w: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Proyecto de Investigación Educativa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del SGI del G3</w:t>
          </w:r>
        </w:p>
      </w:tc>
      <w:tc>
        <w:tcPr>
          <w:tcW w:w="805" w:type="pct"/>
          <w:vMerge/>
        </w:tcPr>
        <w:p w14:paraId="5BA0C5B1" w14:textId="77777777" w:rsidR="00E4250B" w:rsidRPr="00155B9F" w:rsidRDefault="00E4250B" w:rsidP="00E4250B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  <w:tr w:rsidR="00E4250B" w:rsidRPr="00155B9F" w14:paraId="1DC69DF7" w14:textId="77777777" w:rsidTr="00345C5A">
      <w:trPr>
        <w:cantSplit/>
        <w:trHeight w:val="355"/>
      </w:trPr>
      <w:tc>
        <w:tcPr>
          <w:tcW w:w="968" w:type="pct"/>
          <w:vMerge/>
        </w:tcPr>
        <w:p w14:paraId="7153E0D4" w14:textId="77777777" w:rsidR="00E4250B" w:rsidRPr="00155B9F" w:rsidRDefault="00E4250B" w:rsidP="00E4250B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1409" w:type="pct"/>
          <w:vAlign w:val="center"/>
        </w:tcPr>
        <w:p w14:paraId="39E5249F" w14:textId="77777777" w:rsidR="00E4250B" w:rsidRPr="00155B9F" w:rsidRDefault="00E4250B" w:rsidP="00E4250B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Página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: </w: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PAGE   \* MERGEFORMAT </w:instrTex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2650A7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1</w: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 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NUMPAGES </w:instrTex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2650A7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2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</w:p>
      </w:tc>
      <w:tc>
        <w:tcPr>
          <w:tcW w:w="1818" w:type="pct"/>
          <w:vAlign w:val="center"/>
        </w:tcPr>
        <w:p w14:paraId="26BAA821" w14:textId="6D4A28B8" w:rsidR="00E4250B" w:rsidRPr="00155B9F" w:rsidRDefault="00E4250B" w:rsidP="00E4250B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Versión</w:t>
          </w:r>
          <w:r w:rsidR="002650A7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: 2</w:t>
          </w:r>
        </w:p>
      </w:tc>
      <w:tc>
        <w:tcPr>
          <w:tcW w:w="805" w:type="pct"/>
          <w:vMerge/>
        </w:tcPr>
        <w:p w14:paraId="61D0AE96" w14:textId="77777777" w:rsidR="00E4250B" w:rsidRPr="00155B9F" w:rsidRDefault="00E4250B" w:rsidP="00E4250B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</w:tbl>
  <w:p w14:paraId="01A8E509" w14:textId="77777777" w:rsidR="00E4250B" w:rsidRDefault="00E4250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49575" w14:textId="77777777" w:rsidR="004F3046" w:rsidRDefault="003A3CEC">
    <w:pPr>
      <w:pBdr>
        <w:top w:val="single" w:sz="12" w:space="0" w:color="828282"/>
        <w:left w:val="single" w:sz="11" w:space="0" w:color="828282"/>
        <w:bottom w:val="single" w:sz="12" w:space="0" w:color="828282"/>
        <w:right w:val="single" w:sz="11" w:space="0" w:color="828282"/>
      </w:pBdr>
      <w:spacing w:after="242" w:line="259" w:lineRule="auto"/>
      <w:ind w:left="406" w:right="-2295" w:firstLine="0"/>
      <w:jc w:val="center"/>
    </w:pPr>
    <w:r>
      <w:rPr>
        <w:b/>
        <w:sz w:val="22"/>
      </w:rPr>
      <w:t>Procedimiento para la Capacitación, Formación y Entrenamiento del</w:t>
    </w:r>
    <w:r>
      <w:rPr>
        <w:sz w:val="22"/>
      </w:rPr>
      <w:t xml:space="preserve"> </w:t>
    </w:r>
    <w:r>
      <w:rPr>
        <w:b/>
        <w:sz w:val="22"/>
      </w:rPr>
      <w:t>Personal del SGI del G3</w:t>
    </w:r>
    <w:r>
      <w:rPr>
        <w:sz w:val="22"/>
      </w:rPr>
      <w:t xml:space="preserve"> </w:t>
    </w:r>
  </w:p>
  <w:p w14:paraId="43E675A2" w14:textId="77777777" w:rsidR="004F3046" w:rsidRDefault="003A3CE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14:paraId="20615E6B" w14:textId="77777777" w:rsidR="00571118" w:rsidRDefault="00571118"/>
  <w:p w14:paraId="36BFC256" w14:textId="77777777" w:rsidR="00571118" w:rsidRDefault="00571118"/>
  <w:p w14:paraId="7A32AD55" w14:textId="77777777" w:rsidR="00571118" w:rsidRDefault="0057111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38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52"/>
      <w:gridCol w:w="2841"/>
      <w:gridCol w:w="3665"/>
      <w:gridCol w:w="1623"/>
    </w:tblGrid>
    <w:tr w:rsidR="00155B9F" w:rsidRPr="00155B9F" w14:paraId="3B7B2D60" w14:textId="77777777" w:rsidTr="009C3ACC">
      <w:trPr>
        <w:cantSplit/>
        <w:trHeight w:val="518"/>
      </w:trPr>
      <w:tc>
        <w:tcPr>
          <w:tcW w:w="968" w:type="pct"/>
          <w:vMerge w:val="restart"/>
          <w:vAlign w:val="center"/>
        </w:tcPr>
        <w:p w14:paraId="371BF2FA" w14:textId="77777777" w:rsidR="00155B9F" w:rsidRPr="00155B9F" w:rsidRDefault="00155B9F" w:rsidP="00155B9F">
          <w:pPr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646DBB49" wp14:editId="60B6CC17">
                <wp:extent cx="1125855" cy="497840"/>
                <wp:effectExtent l="0" t="0" r="0" b="0"/>
                <wp:docPr id="139540166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7" w:type="pct"/>
          <w:gridSpan w:val="2"/>
          <w:vAlign w:val="center"/>
        </w:tcPr>
        <w:p w14:paraId="4645375D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INSTITUTO TECNOLÓGICO _______________________________________</w:t>
          </w:r>
        </w:p>
      </w:tc>
      <w:tc>
        <w:tcPr>
          <w:tcW w:w="805" w:type="pct"/>
          <w:vMerge w:val="restart"/>
          <w:vAlign w:val="center"/>
        </w:tcPr>
        <w:p w14:paraId="6869BCC1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  <w14:ligatures w14:val="standardContextual"/>
            </w:rPr>
            <w:t>Logo del Tec</w:t>
          </w:r>
        </w:p>
      </w:tc>
    </w:tr>
    <w:tr w:rsidR="00155B9F" w:rsidRPr="00155B9F" w14:paraId="467DEBD3" w14:textId="77777777" w:rsidTr="009C3ACC">
      <w:trPr>
        <w:cantSplit/>
        <w:trHeight w:val="355"/>
      </w:trPr>
      <w:tc>
        <w:tcPr>
          <w:tcW w:w="968" w:type="pct"/>
          <w:vMerge/>
        </w:tcPr>
        <w:p w14:paraId="7F889FFA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3227" w:type="pct"/>
          <w:gridSpan w:val="2"/>
          <w:vAlign w:val="center"/>
        </w:tcPr>
        <w:p w14:paraId="376E2D6F" w14:textId="177A24F5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NOMBRE DEL FORMATO: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</w:t>
          </w:r>
          <w:r w:rsidR="0028552B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Formato Concentrador de Registro de </w:t>
          </w:r>
          <w:r w:rsidR="00E246E6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Proyecto</w:t>
          </w:r>
          <w:r w:rsidR="0028552B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 Investigación Educativa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del SGI del G3</w:t>
          </w:r>
        </w:p>
      </w:tc>
      <w:tc>
        <w:tcPr>
          <w:tcW w:w="805" w:type="pct"/>
          <w:vMerge/>
        </w:tcPr>
        <w:p w14:paraId="18D1DFA8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  <w:tr w:rsidR="00155B9F" w:rsidRPr="00155B9F" w14:paraId="1BAE0EF9" w14:textId="77777777" w:rsidTr="009C3ACC">
      <w:trPr>
        <w:cantSplit/>
        <w:trHeight w:val="355"/>
      </w:trPr>
      <w:tc>
        <w:tcPr>
          <w:tcW w:w="968" w:type="pct"/>
          <w:vMerge/>
        </w:tcPr>
        <w:p w14:paraId="67CCD58B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1409" w:type="pct"/>
          <w:vAlign w:val="center"/>
        </w:tcPr>
        <w:p w14:paraId="382911CF" w14:textId="77777777" w:rsidR="00155B9F" w:rsidRPr="00155B9F" w:rsidRDefault="00155B9F" w:rsidP="00CB5379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Página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: </w: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PAGE   \* MERGEFORMAT </w:instrTex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2650A7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2</w: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 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NUMPAGES </w:instrTex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2650A7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2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</w:p>
      </w:tc>
      <w:tc>
        <w:tcPr>
          <w:tcW w:w="1818" w:type="pct"/>
          <w:vAlign w:val="center"/>
        </w:tcPr>
        <w:p w14:paraId="1A9D03A6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Versión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: 1</w:t>
          </w:r>
        </w:p>
      </w:tc>
      <w:tc>
        <w:tcPr>
          <w:tcW w:w="805" w:type="pct"/>
          <w:vMerge/>
        </w:tcPr>
        <w:p w14:paraId="14A1BBCB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</w:tbl>
  <w:p w14:paraId="7F813115" w14:textId="77777777" w:rsidR="004F3046" w:rsidRDefault="004F3046">
    <w:pPr>
      <w:spacing w:after="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62CD0" w14:textId="77777777" w:rsidR="004F3046" w:rsidRDefault="003A3CEC">
    <w:pPr>
      <w:pBdr>
        <w:top w:val="single" w:sz="12" w:space="0" w:color="828282"/>
        <w:left w:val="single" w:sz="11" w:space="0" w:color="828282"/>
        <w:bottom w:val="single" w:sz="12" w:space="0" w:color="828282"/>
        <w:right w:val="single" w:sz="11" w:space="0" w:color="828282"/>
      </w:pBdr>
      <w:spacing w:after="242" w:line="259" w:lineRule="auto"/>
      <w:ind w:left="406" w:right="-2295" w:firstLine="0"/>
      <w:jc w:val="center"/>
    </w:pPr>
    <w:r>
      <w:rPr>
        <w:b/>
        <w:sz w:val="22"/>
      </w:rPr>
      <w:t>Procedimiento para la Capacitación, Formación y Entrenamiento del</w:t>
    </w:r>
    <w:r>
      <w:rPr>
        <w:sz w:val="22"/>
      </w:rPr>
      <w:t xml:space="preserve"> </w:t>
    </w:r>
    <w:r>
      <w:rPr>
        <w:b/>
        <w:sz w:val="22"/>
      </w:rPr>
      <w:t>Personal del SGI del G3</w:t>
    </w:r>
    <w:r>
      <w:rPr>
        <w:sz w:val="22"/>
      </w:rPr>
      <w:t xml:space="preserve"> </w:t>
    </w:r>
  </w:p>
  <w:p w14:paraId="3F1223CB" w14:textId="77777777" w:rsidR="004F3046" w:rsidRDefault="003A3CE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44A6E"/>
    <w:multiLevelType w:val="multilevel"/>
    <w:tmpl w:val="19A67A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C554A2E"/>
    <w:multiLevelType w:val="multilevel"/>
    <w:tmpl w:val="E54C3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5896224"/>
    <w:multiLevelType w:val="hybridMultilevel"/>
    <w:tmpl w:val="589E1858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85E712C"/>
    <w:multiLevelType w:val="hybridMultilevel"/>
    <w:tmpl w:val="F37A12EC"/>
    <w:lvl w:ilvl="0" w:tplc="5E66E18A">
      <w:start w:val="7"/>
      <w:numFmt w:val="decimal"/>
      <w:lvlText w:val="%1."/>
      <w:lvlJc w:val="left"/>
      <w:pPr>
        <w:ind w:left="6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8906E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78ACC6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A0730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C660D6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443C6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42B56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CDC40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16AF34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5C6A61"/>
    <w:multiLevelType w:val="hybridMultilevel"/>
    <w:tmpl w:val="7B1ED36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2DF02B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F94CC0"/>
    <w:multiLevelType w:val="hybridMultilevel"/>
    <w:tmpl w:val="3F90F1E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58D4720"/>
    <w:multiLevelType w:val="multilevel"/>
    <w:tmpl w:val="79CA99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3E18B9"/>
    <w:multiLevelType w:val="hybridMultilevel"/>
    <w:tmpl w:val="A0C64E5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D9F55F6"/>
    <w:multiLevelType w:val="multilevel"/>
    <w:tmpl w:val="11041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F644EEC"/>
    <w:multiLevelType w:val="hybridMultilevel"/>
    <w:tmpl w:val="8DC2E6CA"/>
    <w:lvl w:ilvl="0" w:tplc="7F00AF98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D2551F"/>
    <w:multiLevelType w:val="hybridMultilevel"/>
    <w:tmpl w:val="B3A8DA2E"/>
    <w:lvl w:ilvl="0" w:tplc="AE021500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34D55E">
      <w:start w:val="1"/>
      <w:numFmt w:val="lowerLetter"/>
      <w:lvlText w:val="%2"/>
      <w:lvlJc w:val="left"/>
      <w:pPr>
        <w:ind w:left="16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6E8878">
      <w:start w:val="1"/>
      <w:numFmt w:val="lowerRoman"/>
      <w:lvlText w:val="%3"/>
      <w:lvlJc w:val="left"/>
      <w:pPr>
        <w:ind w:left="23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32C4D8">
      <w:start w:val="1"/>
      <w:numFmt w:val="decimal"/>
      <w:lvlText w:val="%4"/>
      <w:lvlJc w:val="left"/>
      <w:pPr>
        <w:ind w:left="30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84DE0">
      <w:start w:val="1"/>
      <w:numFmt w:val="lowerLetter"/>
      <w:lvlText w:val="%5"/>
      <w:lvlJc w:val="left"/>
      <w:pPr>
        <w:ind w:left="38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882FC4">
      <w:start w:val="1"/>
      <w:numFmt w:val="lowerRoman"/>
      <w:lvlText w:val="%6"/>
      <w:lvlJc w:val="left"/>
      <w:pPr>
        <w:ind w:left="4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09B72">
      <w:start w:val="1"/>
      <w:numFmt w:val="decimal"/>
      <w:lvlText w:val="%7"/>
      <w:lvlJc w:val="left"/>
      <w:pPr>
        <w:ind w:left="5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423DC6">
      <w:start w:val="1"/>
      <w:numFmt w:val="lowerLetter"/>
      <w:lvlText w:val="%8"/>
      <w:lvlJc w:val="left"/>
      <w:pPr>
        <w:ind w:left="5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01186">
      <w:start w:val="1"/>
      <w:numFmt w:val="lowerRoman"/>
      <w:lvlText w:val="%9"/>
      <w:lvlJc w:val="left"/>
      <w:pPr>
        <w:ind w:left="6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5B57F8"/>
    <w:multiLevelType w:val="hybridMultilevel"/>
    <w:tmpl w:val="E5BAA1E8"/>
    <w:lvl w:ilvl="0" w:tplc="E4FA0EC8">
      <w:start w:val="1"/>
      <w:numFmt w:val="decimal"/>
      <w:lvlText w:val="%1."/>
      <w:lvlJc w:val="left"/>
      <w:pPr>
        <w:ind w:left="855" w:hanging="360"/>
      </w:pPr>
      <w:rPr>
        <w:rFonts w:hint="default"/>
        <w:b/>
        <w:lang w:val="es-ES"/>
      </w:rPr>
    </w:lvl>
    <w:lvl w:ilvl="1" w:tplc="080A0019" w:tentative="1">
      <w:start w:val="1"/>
      <w:numFmt w:val="lowerLetter"/>
      <w:lvlText w:val="%2."/>
      <w:lvlJc w:val="left"/>
      <w:pPr>
        <w:ind w:left="1575" w:hanging="360"/>
      </w:pPr>
    </w:lvl>
    <w:lvl w:ilvl="2" w:tplc="080A001B" w:tentative="1">
      <w:start w:val="1"/>
      <w:numFmt w:val="lowerRoman"/>
      <w:lvlText w:val="%3."/>
      <w:lvlJc w:val="right"/>
      <w:pPr>
        <w:ind w:left="2295" w:hanging="180"/>
      </w:pPr>
    </w:lvl>
    <w:lvl w:ilvl="3" w:tplc="080A000F" w:tentative="1">
      <w:start w:val="1"/>
      <w:numFmt w:val="decimal"/>
      <w:lvlText w:val="%4."/>
      <w:lvlJc w:val="left"/>
      <w:pPr>
        <w:ind w:left="3015" w:hanging="360"/>
      </w:pPr>
    </w:lvl>
    <w:lvl w:ilvl="4" w:tplc="080A0019" w:tentative="1">
      <w:start w:val="1"/>
      <w:numFmt w:val="lowerLetter"/>
      <w:lvlText w:val="%5."/>
      <w:lvlJc w:val="left"/>
      <w:pPr>
        <w:ind w:left="3735" w:hanging="360"/>
      </w:pPr>
    </w:lvl>
    <w:lvl w:ilvl="5" w:tplc="080A001B" w:tentative="1">
      <w:start w:val="1"/>
      <w:numFmt w:val="lowerRoman"/>
      <w:lvlText w:val="%6."/>
      <w:lvlJc w:val="right"/>
      <w:pPr>
        <w:ind w:left="4455" w:hanging="180"/>
      </w:pPr>
    </w:lvl>
    <w:lvl w:ilvl="6" w:tplc="080A000F" w:tentative="1">
      <w:start w:val="1"/>
      <w:numFmt w:val="decimal"/>
      <w:lvlText w:val="%7."/>
      <w:lvlJc w:val="left"/>
      <w:pPr>
        <w:ind w:left="5175" w:hanging="360"/>
      </w:pPr>
    </w:lvl>
    <w:lvl w:ilvl="7" w:tplc="080A0019" w:tentative="1">
      <w:start w:val="1"/>
      <w:numFmt w:val="lowerLetter"/>
      <w:lvlText w:val="%8."/>
      <w:lvlJc w:val="left"/>
      <w:pPr>
        <w:ind w:left="5895" w:hanging="360"/>
      </w:pPr>
    </w:lvl>
    <w:lvl w:ilvl="8" w:tplc="08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34D80E34"/>
    <w:multiLevelType w:val="multilevel"/>
    <w:tmpl w:val="3D6CD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79510D9"/>
    <w:multiLevelType w:val="multilevel"/>
    <w:tmpl w:val="11041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AD82A75"/>
    <w:multiLevelType w:val="hybridMultilevel"/>
    <w:tmpl w:val="2EE6AF3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1473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8574E9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71413D0"/>
    <w:multiLevelType w:val="hybridMultilevel"/>
    <w:tmpl w:val="A980FFAA"/>
    <w:lvl w:ilvl="0" w:tplc="AB0C63EC">
      <w:start w:val="4"/>
      <w:numFmt w:val="decimal"/>
      <w:lvlText w:val="%1."/>
      <w:lvlJc w:val="left"/>
      <w:pPr>
        <w:ind w:left="3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165D62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62BC96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FC0FFA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F0B33A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007400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A25D0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297EE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F86188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9C4F73"/>
    <w:multiLevelType w:val="multilevel"/>
    <w:tmpl w:val="895039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51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800"/>
      </w:pPr>
      <w:rPr>
        <w:rFonts w:hint="default"/>
      </w:rPr>
    </w:lvl>
  </w:abstractNum>
  <w:abstractNum w:abstractNumId="20" w15:restartNumberingAfterBreak="0">
    <w:nsid w:val="4BCE57BC"/>
    <w:multiLevelType w:val="hybridMultilevel"/>
    <w:tmpl w:val="1CE289C4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5025614C"/>
    <w:multiLevelType w:val="multilevel"/>
    <w:tmpl w:val="0E7E4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1DE0B1C"/>
    <w:multiLevelType w:val="multilevel"/>
    <w:tmpl w:val="7130B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32507B3"/>
    <w:multiLevelType w:val="hybridMultilevel"/>
    <w:tmpl w:val="EB84CD3A"/>
    <w:lvl w:ilvl="0" w:tplc="C8D04682">
      <w:start w:val="1"/>
      <w:numFmt w:val="decimal"/>
      <w:lvlText w:val="%1."/>
      <w:lvlJc w:val="left"/>
      <w:pPr>
        <w:ind w:left="1482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59DA52AA">
      <w:numFmt w:val="none"/>
      <w:lvlText w:val=""/>
      <w:lvlJc w:val="left"/>
      <w:pPr>
        <w:tabs>
          <w:tab w:val="num" w:pos="360"/>
        </w:tabs>
      </w:pPr>
    </w:lvl>
    <w:lvl w:ilvl="2" w:tplc="B6C068CC">
      <w:numFmt w:val="bullet"/>
      <w:lvlText w:val="•"/>
      <w:lvlJc w:val="left"/>
      <w:pPr>
        <w:ind w:left="2960" w:hanging="360"/>
      </w:pPr>
      <w:rPr>
        <w:rFonts w:hint="default"/>
        <w:lang w:val="es-ES" w:eastAsia="es-ES" w:bidi="es-ES"/>
      </w:rPr>
    </w:lvl>
    <w:lvl w:ilvl="3" w:tplc="B12699B8">
      <w:numFmt w:val="bullet"/>
      <w:lvlText w:val="•"/>
      <w:lvlJc w:val="left"/>
      <w:pPr>
        <w:ind w:left="3820" w:hanging="360"/>
      </w:pPr>
      <w:rPr>
        <w:rFonts w:hint="default"/>
        <w:lang w:val="es-ES" w:eastAsia="es-ES" w:bidi="es-ES"/>
      </w:rPr>
    </w:lvl>
    <w:lvl w:ilvl="4" w:tplc="C192A772">
      <w:numFmt w:val="bullet"/>
      <w:lvlText w:val="•"/>
      <w:lvlJc w:val="left"/>
      <w:pPr>
        <w:ind w:left="4680" w:hanging="360"/>
      </w:pPr>
      <w:rPr>
        <w:rFonts w:hint="default"/>
        <w:lang w:val="es-ES" w:eastAsia="es-ES" w:bidi="es-ES"/>
      </w:rPr>
    </w:lvl>
    <w:lvl w:ilvl="5" w:tplc="734EF784">
      <w:numFmt w:val="bullet"/>
      <w:lvlText w:val="•"/>
      <w:lvlJc w:val="left"/>
      <w:pPr>
        <w:ind w:left="5540" w:hanging="360"/>
      </w:pPr>
      <w:rPr>
        <w:rFonts w:hint="default"/>
        <w:lang w:val="es-ES" w:eastAsia="es-ES" w:bidi="es-ES"/>
      </w:rPr>
    </w:lvl>
    <w:lvl w:ilvl="6" w:tplc="48C28CC6">
      <w:numFmt w:val="bullet"/>
      <w:lvlText w:val="•"/>
      <w:lvlJc w:val="left"/>
      <w:pPr>
        <w:ind w:left="6400" w:hanging="360"/>
      </w:pPr>
      <w:rPr>
        <w:rFonts w:hint="default"/>
        <w:lang w:val="es-ES" w:eastAsia="es-ES" w:bidi="es-ES"/>
      </w:rPr>
    </w:lvl>
    <w:lvl w:ilvl="7" w:tplc="0C5C6D74">
      <w:numFmt w:val="bullet"/>
      <w:lvlText w:val="•"/>
      <w:lvlJc w:val="left"/>
      <w:pPr>
        <w:ind w:left="7260" w:hanging="360"/>
      </w:pPr>
      <w:rPr>
        <w:rFonts w:hint="default"/>
        <w:lang w:val="es-ES" w:eastAsia="es-ES" w:bidi="es-ES"/>
      </w:rPr>
    </w:lvl>
    <w:lvl w:ilvl="8" w:tplc="58040754">
      <w:numFmt w:val="bullet"/>
      <w:lvlText w:val="•"/>
      <w:lvlJc w:val="left"/>
      <w:pPr>
        <w:ind w:left="8120" w:hanging="360"/>
      </w:pPr>
      <w:rPr>
        <w:rFonts w:hint="default"/>
        <w:lang w:val="es-ES" w:eastAsia="es-ES" w:bidi="es-ES"/>
      </w:rPr>
    </w:lvl>
  </w:abstractNum>
  <w:abstractNum w:abstractNumId="24" w15:restartNumberingAfterBreak="0">
    <w:nsid w:val="56F71BA9"/>
    <w:multiLevelType w:val="multilevel"/>
    <w:tmpl w:val="AEF2F4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F0873A4"/>
    <w:multiLevelType w:val="hybridMultilevel"/>
    <w:tmpl w:val="3DCAB91A"/>
    <w:lvl w:ilvl="0" w:tplc="080A0005">
      <w:start w:val="1"/>
      <w:numFmt w:val="bullet"/>
      <w:lvlText w:val=""/>
      <w:lvlJc w:val="left"/>
      <w:pPr>
        <w:ind w:left="9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26" w15:restartNumberingAfterBreak="0">
    <w:nsid w:val="625935CD"/>
    <w:multiLevelType w:val="multilevel"/>
    <w:tmpl w:val="CD106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B2E0541"/>
    <w:multiLevelType w:val="multilevel"/>
    <w:tmpl w:val="E3CE0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2D8204B"/>
    <w:multiLevelType w:val="multilevel"/>
    <w:tmpl w:val="0E7E4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809360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18"/>
  </w:num>
  <w:num w:numId="3">
    <w:abstractNumId w:val="3"/>
  </w:num>
  <w:num w:numId="4">
    <w:abstractNumId w:val="25"/>
  </w:num>
  <w:num w:numId="5">
    <w:abstractNumId w:val="19"/>
  </w:num>
  <w:num w:numId="6">
    <w:abstractNumId w:val="27"/>
  </w:num>
  <w:num w:numId="7">
    <w:abstractNumId w:val="29"/>
  </w:num>
  <w:num w:numId="8">
    <w:abstractNumId w:val="16"/>
  </w:num>
  <w:num w:numId="9">
    <w:abstractNumId w:val="5"/>
  </w:num>
  <w:num w:numId="10">
    <w:abstractNumId w:val="7"/>
  </w:num>
  <w:num w:numId="11">
    <w:abstractNumId w:val="14"/>
  </w:num>
  <w:num w:numId="12">
    <w:abstractNumId w:val="9"/>
  </w:num>
  <w:num w:numId="13">
    <w:abstractNumId w:val="17"/>
  </w:num>
  <w:num w:numId="14">
    <w:abstractNumId w:val="1"/>
  </w:num>
  <w:num w:numId="15">
    <w:abstractNumId w:val="0"/>
  </w:num>
  <w:num w:numId="16">
    <w:abstractNumId w:val="28"/>
  </w:num>
  <w:num w:numId="17">
    <w:abstractNumId w:val="21"/>
  </w:num>
  <w:num w:numId="18">
    <w:abstractNumId w:val="24"/>
  </w:num>
  <w:num w:numId="19">
    <w:abstractNumId w:val="26"/>
  </w:num>
  <w:num w:numId="20">
    <w:abstractNumId w:val="22"/>
  </w:num>
  <w:num w:numId="21">
    <w:abstractNumId w:val="13"/>
  </w:num>
  <w:num w:numId="22">
    <w:abstractNumId w:val="15"/>
  </w:num>
  <w:num w:numId="23">
    <w:abstractNumId w:val="10"/>
  </w:num>
  <w:num w:numId="24">
    <w:abstractNumId w:val="12"/>
  </w:num>
  <w:num w:numId="25">
    <w:abstractNumId w:val="6"/>
  </w:num>
  <w:num w:numId="26">
    <w:abstractNumId w:val="4"/>
  </w:num>
  <w:num w:numId="27">
    <w:abstractNumId w:val="20"/>
  </w:num>
  <w:num w:numId="28">
    <w:abstractNumId w:val="8"/>
  </w:num>
  <w:num w:numId="29">
    <w:abstractNumId w:val="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046"/>
    <w:rsid w:val="000F4883"/>
    <w:rsid w:val="00110436"/>
    <w:rsid w:val="001127AA"/>
    <w:rsid w:val="001307A0"/>
    <w:rsid w:val="00155B9F"/>
    <w:rsid w:val="001D448A"/>
    <w:rsid w:val="002650A7"/>
    <w:rsid w:val="0028552B"/>
    <w:rsid w:val="003A3CEC"/>
    <w:rsid w:val="003E396F"/>
    <w:rsid w:val="003E55E2"/>
    <w:rsid w:val="00432D67"/>
    <w:rsid w:val="00442B3B"/>
    <w:rsid w:val="004A016C"/>
    <w:rsid w:val="004B531A"/>
    <w:rsid w:val="004F3046"/>
    <w:rsid w:val="00571118"/>
    <w:rsid w:val="005D412F"/>
    <w:rsid w:val="006101BD"/>
    <w:rsid w:val="0065577E"/>
    <w:rsid w:val="006946E3"/>
    <w:rsid w:val="0076699F"/>
    <w:rsid w:val="00821C96"/>
    <w:rsid w:val="00896B83"/>
    <w:rsid w:val="00904907"/>
    <w:rsid w:val="009937BB"/>
    <w:rsid w:val="009C3ACC"/>
    <w:rsid w:val="009D3D59"/>
    <w:rsid w:val="00A13966"/>
    <w:rsid w:val="00AD3319"/>
    <w:rsid w:val="00AE24A6"/>
    <w:rsid w:val="00B23B38"/>
    <w:rsid w:val="00C10278"/>
    <w:rsid w:val="00C41803"/>
    <w:rsid w:val="00C804CF"/>
    <w:rsid w:val="00CB5379"/>
    <w:rsid w:val="00E246E6"/>
    <w:rsid w:val="00E4250B"/>
    <w:rsid w:val="00E61097"/>
    <w:rsid w:val="00E74BE8"/>
    <w:rsid w:val="00EA743D"/>
    <w:rsid w:val="00F14233"/>
    <w:rsid w:val="00FE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8C6AC5"/>
  <w15:docId w15:val="{604F81A0-5155-4460-B352-20202C52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995" w:right="53" w:hanging="3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584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55B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B9F"/>
    <w:rPr>
      <w:rFonts w:ascii="Arial" w:eastAsia="Arial" w:hAnsi="Arial" w:cs="Arial"/>
      <w:color w:val="000000"/>
      <w:sz w:val="20"/>
    </w:rPr>
  </w:style>
  <w:style w:type="paragraph" w:styleId="Prrafodelista">
    <w:name w:val="List Paragraph"/>
    <w:basedOn w:val="Normal"/>
    <w:uiPriority w:val="1"/>
    <w:qFormat/>
    <w:rsid w:val="00C1027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3E55E2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55E2"/>
    <w:rPr>
      <w:rFonts w:ascii="Arial" w:eastAsia="Arial" w:hAnsi="Arial" w:cs="Arial"/>
      <w:sz w:val="24"/>
      <w:szCs w:val="24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C804C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804CF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246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6E6"/>
    <w:rPr>
      <w:rFonts w:ascii="Arial" w:eastAsia="Arial" w:hAnsi="Arial" w:cs="Arial"/>
      <w:color w:val="000000"/>
      <w:sz w:val="20"/>
    </w:rPr>
  </w:style>
  <w:style w:type="paragraph" w:customStyle="1" w:styleId="Ttulo31">
    <w:name w:val="Título 31"/>
    <w:basedOn w:val="Normal"/>
    <w:uiPriority w:val="1"/>
    <w:qFormat/>
    <w:rsid w:val="00E4250B"/>
    <w:pPr>
      <w:widowControl w:val="0"/>
      <w:autoSpaceDE w:val="0"/>
      <w:autoSpaceDN w:val="0"/>
      <w:spacing w:after="0" w:line="240" w:lineRule="auto"/>
      <w:ind w:left="402" w:right="0" w:firstLine="0"/>
      <w:jc w:val="left"/>
      <w:outlineLvl w:val="3"/>
    </w:pPr>
    <w:rPr>
      <w:b/>
      <w:bCs/>
      <w:color w:val="auto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Por asignar</cp:lastModifiedBy>
  <cp:revision>2</cp:revision>
  <dcterms:created xsi:type="dcterms:W3CDTF">2024-08-08T16:13:00Z</dcterms:created>
  <dcterms:modified xsi:type="dcterms:W3CDTF">2024-08-08T16:13:00Z</dcterms:modified>
</cp:coreProperties>
</file>